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p>
      <w:r>
        <w:rPr>
          <w:rStyle w:val="rStyle"/>
        </w:rPr>
        <w:t xml:space="preserve">La hora de avanzar</w:t>
      </w:r>
    </w:p>
    <w:p>
      <w:r>
        <w:rPr>
          <w:b/>
        </w:rPr>
        <w:t xml:space="preserve">Autor/es:</w:t>
      </w:r>
    </w:p>
    <w:p>
      <w:r>
        <w:t xml:space="preserve">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tiene dos objetivos; el primero busca aportar a la superación de la baja inserción femenina en órganos de representación y de designación de alto nivel para lograr la igualdad de las mujeres en la representación política en el Paraguay. El segundo objetivo es producir conocimientos utilizando métodos de las ciencias sociales; se busca así proveer a la acción política de datos sólidos y argumentos basados en la historia y en los debates principales sobre el tema.</w:t>
      </w:r>
    </w:p>
    <w:p/>
    <w:p/>
    <w:p>
      <w:r>
        <w:rPr>
          <w:rStyle w:val="rStyle"/>
        </w:rPr>
        <w:t xml:space="preserve">Al fin ciudadanas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&lt;&lt;Al fin ciudadanas. 1961-2011 50 años de los Derechos Políticos de las Mujeres en Paraguay&gt;&gt; es un  libro publicado en 2011 por Mary Monte de López Moreira, Line Bareiro y Clyde Soto. Este libro tiene como motivo la conmemoración de una ley que</w:t>
      </w:r>
    </w:p>
    <w:p/>
    <w:p/>
    <w:p>
      <w:r>
        <w:rPr>
          <w:rStyle w:val="rStyle"/>
        </w:rPr>
        <w:t xml:space="preserve">Sistema paraguayo de protección de los derechos humanos</w:t>
      </w:r>
    </w:p>
    <w:p>
      <w:r>
        <w:rPr>
          <w:b/>
        </w:rPr>
        <w:t xml:space="preserve">Autor/es:</w:t>
      </w:r>
    </w:p>
    <w:p>
      <w:r>
        <w:t xml:space="preserve"> Line Bareiro Luis Claudio Celma Maridí González Parini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Estados modernos reconocen derechos y establecen obligaciones para todas las personas, y construyen instituciones justamente para realizar esos derechos. En este material se busca presentar de manera clara y sistemática lo que el Estado paraguayo ha desarrollado para garantizar y defender los derechos humanos de todos sus habitantes.</w:t>
      </w:r>
    </w:p>
    <w:p/>
    <w:p/>
    <w:p>
      <w:r>
        <w:rPr>
          <w:rStyle w:val="rStyle"/>
        </w:rPr>
        <w:t xml:space="preserve">Lo que debe cambiar para la igualdad legal de las trabajadoras del servicio doméstico</w:t>
      </w:r>
    </w:p>
    <w:p>
      <w:r>
        <w:rPr>
          <w:b/>
        </w:rPr>
        <w:t xml:space="preserve">Autor/es:</w:t>
      </w:r>
    </w:p>
    <w:p>
      <w:r>
        <w:t xml:space="preserve"> Centro de Documentación y Estudios (CDE) Line Bareiro Maridí González Parini</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Artículos que ofrecen una base para debates tendientes a modificar la legislación discriminatoria vigente que afecta al sector del trabajo doméstico, compuesto mayoritariamente por mujeres. </w:t>
      </w:r>
    </w:p>
    <w:p/>
    <w:p/>
    <w:p>
      <w:r>
        <w:rPr>
          <w:rStyle w:val="rStyle"/>
        </w:rPr>
        <w:t xml:space="preserve">Sistema paraguayo de proyección de los derechos humanos</w:t>
      </w:r>
    </w:p>
    <w:p>
      <w:r>
        <w:rPr>
          <w:b/>
        </w:rPr>
        <w:t xml:space="preserve">Autor/es:</w:t>
      </w:r>
    </w:p>
    <w:p>
      <w:r>
        <w:t xml:space="preserve"> Centro de Documentación y Estudios (CDE) Line Bareiro Maridí González Parini</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clara y sistemática de lo que el Estado paraguayo ha desarrollado para garantizar y defender los derechos humanos de todos sus habitantes.</w:t>
      </w:r>
    </w:p>
    <w:p/>
    <w:p/>
    <w:p>
      <w:r>
        <w:rPr>
          <w:rStyle w:val="rStyle"/>
        </w:rPr>
        <w:t xml:space="preserve">La inclusión de las mujeres en los procesos de reforma política en América LAtina</w:t>
      </w:r>
    </w:p>
    <w:p>
      <w:r>
        <w:rPr>
          <w:b/>
        </w:rPr>
        <w:t xml:space="preserve">Autor/es:</w:t>
      </w:r>
    </w:p>
    <w:p>
      <w:r>
        <w:t xml:space="preserve"> Clyde Soto Lilian Soto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se propone desagregar el factor de género, partiendo de la consideración de que la inclusión de las mujeres en los procesos de reforma política, y mas ampliamente, en los procesos de modernización del Estado, es una contribución positiva para la superación del déficit democrático que muestra América Latina. Esa inclusipon se refiere tanto a la participación equitativa de mujeres y hombres en los cargos electivos y mandatos, así como la integración en las reformas de los problemas sentidos por las mujeres y las propuestas de las organizaciones feministas y del movimiento amplio de mujeres. </w:t>
      </w:r>
    </w:p>
    <w:p/>
    <w:p/>
    <w:p>
      <w:r>
        <w:rPr>
          <w:rStyle w:val="rStyle"/>
        </w:rPr>
        <w:t xml:space="preserve">DISCRIMINACIONES. Debate teórico paraguayo / Legislación antidiscriminatoria</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Compilación de Line Bareiro</w:t>
      </w:r>
    </w:p>
    <w:p/>
    <w:p/>
    <w:p>
      <w:r>
        <w:rPr>
          <w:rStyle w:val="rStyle"/>
        </w:rPr>
        <w:t xml:space="preserve">Necesarias, invisibles, discriminadas. Las trabajadoras del servicio doméstico en el Paraguay</w:t>
      </w:r>
    </w:p>
    <w:p>
      <w:r>
        <w:rPr>
          <w:b/>
        </w:rPr>
        <w:t xml:space="preserve">Autor/es:</w:t>
      </w:r>
    </w:p>
    <w:p>
      <w:r>
        <w:t xml:space="preserve"> Hugo Valiente Lilian Soto Line Bareiro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elaborado en el marco del Proyecto "Prevención y Eliminación del Trabajo Infantil Doméstico en Hogares de Terceros en Sudamérica", este material ha sido producido a través del miniproyecto "Extensión de la cobertura de la seguridad social pública a las trabajadoras domésticas adolescentes",</w:t>
      </w:r>
    </w:p>
    <w:p/>
    <w:p/>
    <w:p>
      <w:r>
        <w:rPr>
          <w:rStyle w:val="rStyle"/>
        </w:rPr>
        <w:t xml:space="preserve">Mujeres y hombres líderes. Vivencias y opiniones de la población.</w:t>
      </w:r>
    </w:p>
    <w:p>
      <w:r>
        <w:rPr>
          <w:b/>
        </w:rPr>
        <w:t xml:space="preserve">Autor/es:</w:t>
      </w:r>
    </w:p>
    <w:p>
      <w:r>
        <w:t xml:space="preserve"> Clyde Soto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Investigación realizada por el Centro de Documentación y Estudios (CDE) en el marco del Proyecto Liderazgo Femenino en Paraguay, de la Secretaría de la Mujer de la Presidencia de la República. </w:t>
      </w:r>
    </w:p>
    <w:p/>
    <w:p/>
    <w:p>
      <w:r>
        <w:rPr>
          <w:rStyle w:val="rStyle"/>
        </w:rPr>
        <w:t xml:space="preserve">Discriminaciones y medidas antidiscriminatorias</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aporte de este material, compilado por Line Bareiro, es enmarcar la discriminación como una cuestión de justicia, de derechos humanos y de desarrollo, en definitiva. Las conductas discriminadoras se sustentan en valoraciones negativas hacia determinados grupos o individuos, e inciden no solo</w:t>
      </w:r>
    </w:p>
    <w:p/>
    <w:p/>
    <w:p>
      <w:r>
        <w:rPr>
          <w:rStyle w:val="rStyle"/>
        </w:rPr>
        <w:t xml:space="preserve">El costo de la Libertad. Asesinato y heridas en el marzo paraguayo</w:t>
      </w:r>
    </w:p>
    <w:p>
      <w:r>
        <w:rPr>
          <w:b/>
        </w:rPr>
        <w:t xml:space="preserve">Autor/es:</w:t>
      </w:r>
    </w:p>
    <w:p>
      <w:r>
        <w:t xml:space="preserv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costo de la libertad. Asesinato y heridas en el marzo paraguayo". Documento publicado por Centro de Documentación y Estudios (CDE) y la Fundación Jóvenes por la Democracia en diciembre de 1999.</w:t>
      </w:r>
    </w:p>
    <w:p/>
    <w:p/>
    <w:p>
      <w:r>
        <w:rPr>
          <w:rStyle w:val="rStyle"/>
        </w:rPr>
        <w:t xml:space="preserve">Las recién llegadas - Mujer y participación política</w:t>
      </w:r>
    </w:p>
    <w:p>
      <w:r>
        <w:rPr>
          <w:b/>
        </w:rPr>
        <w:t xml:space="preserve">Autor/es:</w:t>
      </w:r>
    </w:p>
    <w:p>
      <w:r>
        <w:t xml:space="preserv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material tratará de mostrar que las mujeres llevan mucho tiempo haciendo política, inclusive en instituciones como los partidos, movimientos y organizaciones que tienen como objetivo el ejercicio del poder público, a través del voto de la ciudadanía. Por lo tanto, que el tratamiento de recién llegadas es una expresión más de la  discriminación sexista y que, por el contrario, el acceso a la representación política de las mujeres es una necesidad del sistema democrático y un acto de justicia. </w:t>
      </w:r>
    </w:p>
    <w:p/>
    <w:p/>
    <w:p>
      <w:r>
        <w:rPr>
          <w:rStyle w:val="rStyle"/>
        </w:rPr>
        <w:t xml:space="preserve">Nuevas voceras de la ciudadanía plena</w:t>
      </w:r>
    </w:p>
    <w:p>
      <w:r>
        <w:rPr>
          <w:b/>
        </w:rPr>
        <w:t xml:space="preserve">Autor/es:</w:t>
      </w:r>
    </w:p>
    <w:p>
      <w:r>
        <w:t xml:space="preserve"> Jane C. Riquelme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
      </w:r>
    </w:p>
    <w:p/>
    <w:p/>
    <w:p>
      <w:r>
        <w:rPr>
          <w:rStyle w:val="rStyle"/>
        </w:rPr>
        <w:t xml:space="preserve">Alquimistas.  Documentos para otra historia de las mujeres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Con Alquimistas. Documentos para otra historia de las mujeres, de Line Bareiro, Clyde Soto y Mary Monte, el Centro de Documentación y Estudios (CDE) cumple con su viejo sueño de entregar a la comunidad nacional e internacional
partes de la historia democrática del Paraguay.</w:t>
      </w:r>
    </w:p>
    <w:p/>
    <w:p/>
    <w:p>
      <w:r>
        <w:rPr>
          <w:rStyle w:val="rStyle"/>
        </w:rPr>
        <w:t xml:space="preserve">Sola no basta</w:t>
      </w:r>
    </w:p>
    <w:p>
      <w:r>
        <w:rPr>
          <w:b/>
        </w:rPr>
        <w:t xml:space="preserve">Autor/es:</w:t>
      </w:r>
    </w:p>
    <w:p>
      <w:r>
        <w:t xml:space="preserve"> Clyde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"Sola no basta" recoge las ponencias y conclusiones del Seminario-taller sobre "Mecanismos para mejorar la participación política de las mujeres", realizado en julio de 1.991 en Asunción. El nombre que las escritoras decidieron poner al libro resulta sugerente y puede ser interpretado de varias maneras, pero concretamente se refiere a que para modificar patrones masculinos de hacer política, no basta con una sola "mujer muestra", que es necesario aumentar la cantidad de mujeres en puestos de decisión política. </w:t>
      </w:r>
    </w:p>
    <w:p/>
    <w:p/>
    <w:p>
      <w:r>
        <w:rPr>
          <w:rStyle w:val="rStyle"/>
        </w:rPr>
        <w:t xml:space="preserve">Material de discusión 3 - Elecciones como forma de Expresión Ciudadana</w:t>
      </w:r>
    </w:p>
    <w:p>
      <w:r>
        <w:rPr>
          <w:b/>
        </w:rPr>
        <w:t xml:space="preserve">Autor/es:</w:t>
      </w:r>
    </w:p>
    <w:p>
      <w:r>
        <w:t xml:space="preserv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w:t>
      </w:r>
    </w:p>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2026-07-07T07:28:57+00:00</dcterms:created>
  <dcterms:modified xsi:type="dcterms:W3CDTF">2026-07-07T07:28:57+00:00</dcterms:modified>
  <dc:title/>
  <dc:description/>
  <dc:subject/>
  <cp:keywords/>
  <cp:category/>
</cp:coreProperties>
</file>